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55723">
      <w:pPr>
        <w:spacing w:line="400" w:lineRule="auto"/>
        <w:jc w:val="left"/>
        <w:rPr>
          <w:rFonts w:hint="eastAsia" w:eastAsia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cs="Arial"/>
          <w:b/>
          <w:sz w:val="28"/>
          <w:szCs w:val="28"/>
        </w:rPr>
        <w:t>附件</w:t>
      </w:r>
      <w:r>
        <w:rPr>
          <w:rFonts w:hint="eastAsia" w:ascii="宋体" w:hAnsi="宋体" w:eastAsia="宋体" w:cs="Arial"/>
          <w:b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766866C1">
      <w:pPr>
        <w:spacing w:line="400" w:lineRule="auto"/>
        <w:jc w:val="center"/>
        <w:rPr>
          <w:rFonts w:hint="default" w:ascii="Arial" w:eastAsia="宋体"/>
          <w:sz w:val="48"/>
          <w:szCs w:val="48"/>
          <w:lang w:val="en-US" w:eastAsia="zh-CN"/>
        </w:rPr>
      </w:pPr>
      <w:r>
        <w:rPr>
          <w:rFonts w:hint="eastAsia" w:eastAsia="宋体"/>
          <w:b/>
          <w:bCs/>
          <w:sz w:val="48"/>
          <w:szCs w:val="48"/>
          <w:lang w:val="en-US" w:eastAsia="zh-CN"/>
        </w:rPr>
        <w:t>参加评审供应商承诺书</w:t>
      </w:r>
    </w:p>
    <w:p w14:paraId="1FA2186F">
      <w:pPr>
        <w:pStyle w:val="2"/>
        <w:spacing w:before="159" w:line="221" w:lineRule="auto"/>
        <w:ind w:left="540"/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各供应商承诺：</w:t>
      </w:r>
    </w:p>
    <w:p w14:paraId="0A3D53A1">
      <w:pPr>
        <w:pStyle w:val="2"/>
        <w:spacing w:before="159" w:line="221" w:lineRule="auto"/>
        <w:ind w:left="540"/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</w:pPr>
    </w:p>
    <w:p w14:paraId="01574A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9" w:line="480" w:lineRule="auto"/>
        <w:ind w:firstLine="568" w:firstLineChars="200"/>
        <w:textAlignment w:val="baseline"/>
        <w:rPr>
          <w:rFonts w:hint="eastAsia" w:ascii="宋体" w:hAnsi="宋体" w:eastAsia="宋体" w:cs="宋体"/>
          <w:spacing w:val="-8"/>
          <w:sz w:val="30"/>
          <w:szCs w:val="30"/>
        </w:rPr>
      </w:pP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我方作为独立的公司或机构参加本项目的采购评审活动，与其他参加本项目的供应商不存在串标、围标等违法行为，如有违反，我方</w:t>
      </w:r>
      <w:r>
        <w:rPr>
          <w:rFonts w:hint="eastAsia" w:ascii="宋体" w:hAnsi="宋体" w:eastAsia="宋体" w:cs="宋体"/>
          <w:spacing w:val="-8"/>
          <w:sz w:val="30"/>
          <w:szCs w:val="30"/>
        </w:rPr>
        <w:t>愿意承担一切</w:t>
      </w: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法律责任及</w:t>
      </w:r>
      <w:r>
        <w:rPr>
          <w:rFonts w:hint="eastAsia" w:ascii="宋体" w:hAnsi="宋体" w:eastAsia="宋体" w:cs="宋体"/>
          <w:spacing w:val="-8"/>
          <w:sz w:val="30"/>
          <w:szCs w:val="30"/>
        </w:rPr>
        <w:t>后果</w:t>
      </w:r>
      <w:r>
        <w:rPr>
          <w:rFonts w:hint="eastAsia" w:ascii="宋体" w:hAnsi="宋体" w:eastAsia="宋体" w:cs="宋体"/>
          <w:spacing w:val="-8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与采购方无关</w:t>
      </w:r>
      <w:r>
        <w:rPr>
          <w:rFonts w:hint="eastAsia" w:ascii="宋体" w:hAnsi="宋体" w:eastAsia="宋体" w:cs="宋体"/>
          <w:spacing w:val="-8"/>
          <w:sz w:val="30"/>
          <w:szCs w:val="30"/>
        </w:rPr>
        <w:t>。</w:t>
      </w:r>
    </w:p>
    <w:p w14:paraId="1ADFF9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480" w:lineRule="auto"/>
        <w:ind w:left="440" w:firstLine="640" w:firstLineChars="200"/>
        <w:textAlignment w:val="baseline"/>
        <w:rPr>
          <w:rFonts w:hint="eastAsia" w:ascii="宋体" w:hAnsi="宋体" w:eastAsia="宋体" w:cs="宋体"/>
          <w:spacing w:val="10"/>
          <w:sz w:val="30"/>
          <w:szCs w:val="30"/>
        </w:rPr>
      </w:pPr>
      <w:r>
        <w:rPr>
          <w:rFonts w:hint="eastAsia" w:ascii="宋体" w:hAnsi="宋体" w:eastAsia="宋体" w:cs="宋体"/>
          <w:spacing w:val="10"/>
          <w:sz w:val="30"/>
          <w:szCs w:val="30"/>
        </w:rPr>
        <w:t>特此承诺</w:t>
      </w:r>
    </w:p>
    <w:p w14:paraId="271FD6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480" w:lineRule="auto"/>
        <w:ind w:left="440" w:firstLine="640" w:firstLineChars="200"/>
        <w:textAlignment w:val="baseline"/>
        <w:rPr>
          <w:rFonts w:hint="eastAsia" w:ascii="宋体" w:hAnsi="宋体" w:eastAsia="宋体" w:cs="宋体"/>
          <w:spacing w:val="10"/>
          <w:sz w:val="30"/>
          <w:szCs w:val="30"/>
        </w:rPr>
      </w:pPr>
    </w:p>
    <w:p w14:paraId="540B97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480" w:lineRule="auto"/>
        <w:ind w:firstLine="640" w:firstLineChars="200"/>
        <w:textAlignment w:val="baseline"/>
        <w:rPr>
          <w:rFonts w:hint="eastAsia" w:ascii="宋体" w:hAnsi="宋体" w:eastAsia="宋体" w:cs="宋体"/>
          <w:spacing w:val="1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30"/>
          <w:szCs w:val="30"/>
          <w:lang w:val="en-US" w:eastAsia="zh-CN"/>
        </w:rPr>
        <w:t>各供应商法定代表人或授权委托人签字（公司名称及签字）：</w:t>
      </w:r>
    </w:p>
    <w:p w14:paraId="229B66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480" w:lineRule="auto"/>
        <w:ind w:firstLine="644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"/>
          <w:sz w:val="32"/>
          <w:szCs w:val="32"/>
        </w:rPr>
        <w:t xml:space="preserve">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   </w:t>
      </w:r>
    </w:p>
    <w:p w14:paraId="0E598A3E">
      <w:pPr>
        <w:pStyle w:val="2"/>
        <w:spacing w:before="146" w:line="215" w:lineRule="auto"/>
        <w:rPr>
          <w:rFonts w:hint="eastAsia" w:ascii="宋体" w:hAnsi="宋体" w:eastAsia="宋体" w:cs="宋体"/>
          <w:sz w:val="24"/>
          <w:szCs w:val="24"/>
        </w:rPr>
      </w:pPr>
    </w:p>
    <w:p w14:paraId="0919B894">
      <w:pPr>
        <w:pStyle w:val="2"/>
        <w:spacing w:before="146" w:line="215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7BCED5BD">
      <w:pPr>
        <w:pStyle w:val="2"/>
        <w:spacing w:before="146" w:line="215" w:lineRule="auto"/>
        <w:rPr>
          <w:rFonts w:hint="eastAsia" w:ascii="宋体" w:hAnsi="宋体" w:eastAsia="宋体" w:cs="宋体"/>
          <w:sz w:val="24"/>
          <w:szCs w:val="24"/>
        </w:rPr>
      </w:pPr>
    </w:p>
    <w:p w14:paraId="7D1E0787">
      <w:pPr>
        <w:pStyle w:val="2"/>
        <w:spacing w:before="129" w:line="223" w:lineRule="auto"/>
        <w:ind w:firstLine="4080" w:firstLineChars="1700"/>
        <w:jc w:val="both"/>
        <w:rPr>
          <w:rFonts w:hint="eastAsia" w:ascii="宋体" w:hAnsi="宋体" w:eastAsia="宋体" w:cs="宋体"/>
          <w:spacing w:val="33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</w:p>
    <w:p w14:paraId="0BC35EDB">
      <w:pPr>
        <w:pStyle w:val="2"/>
        <w:spacing w:before="129" w:line="223" w:lineRule="auto"/>
        <w:ind w:firstLine="5202" w:firstLineChars="1700"/>
        <w:jc w:val="both"/>
        <w:rPr>
          <w:rFonts w:hint="eastAsia" w:ascii="宋体" w:hAnsi="宋体" w:eastAsia="宋体" w:cs="宋体"/>
          <w:spacing w:val="33"/>
          <w:sz w:val="24"/>
          <w:szCs w:val="24"/>
        </w:rPr>
      </w:pPr>
    </w:p>
    <w:sectPr>
      <w:pgSz w:w="12460" w:h="16010"/>
      <w:pgMar w:top="1360" w:right="1869" w:bottom="0" w:left="17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UwMmEzYjJjZDc1MTA0NzAzYWIzYWFhZDU2ZjE5NDMifQ=="/>
  </w:docVars>
  <w:rsids>
    <w:rsidRoot w:val="00000000"/>
    <w:rsid w:val="0CED634A"/>
    <w:rsid w:val="1396079C"/>
    <w:rsid w:val="1DDE183D"/>
    <w:rsid w:val="27412C68"/>
    <w:rsid w:val="38682C24"/>
    <w:rsid w:val="767655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127</Words>
  <Characters>127</Characters>
  <TotalTime>0</TotalTime>
  <ScaleCrop>false</ScaleCrop>
  <LinksUpToDate>false</LinksUpToDate>
  <CharactersWithSpaces>180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2024-11-11T09:51:00Z</dcterms:created>
  <dc:creator>Kingsoft-PDF</dc:creator>
  <cp:lastModifiedBy>ㅤㅤㅤㅤㅤㅤㅤㅤㅤ</cp:lastModifiedBy>
  <dcterms:modified xsi:type="dcterms:W3CDTF">2025-01-23T07:33:27Z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2024-11-11T09:51:08Z</vt:filetime>
  </property>
  <property fmtid="{D5CDD505-2E9C-101B-9397-08002B2CF9AE}" pid="4" name="UsrData">
    <vt:lpwstr>673163096631a70020726d97wl</vt:lpwstr>
  </property>
  <property fmtid="{D5CDD505-2E9C-101B-9397-08002B2CF9AE}" pid="5" name="KSOProductBuildVer">
    <vt:lpwstr>2052-12.1.0.19302</vt:lpwstr>
  </property>
  <property fmtid="{D5CDD505-2E9C-101B-9397-08002B2CF9AE}" pid="6" name="ICV">
    <vt:lpwstr>6EC47936E6A84D28BB5612B79AC33A8E_12</vt:lpwstr>
  </property>
  <property fmtid="{D5CDD505-2E9C-101B-9397-08002B2CF9AE}" pid="7" name="KSOTemplateDocerSaveRecord">
    <vt:lpwstr>eyJoZGlkIjoiMzUwMmEzYjJjZDc1MTA0NzAzYWIzYWFhZDU2ZjE5NDMiLCJ1c2VySWQiOiIxMjkzNDc4NDk2In0=</vt:lpwstr>
  </property>
</Properties>
</file>